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A6" w:rsidRDefault="00BC57A6" w:rsidP="00E41E39">
      <w:pPr>
        <w:spacing w:after="0" w:line="240" w:lineRule="auto"/>
        <w:rPr>
          <w:rFonts w:cstheme="minorHAnsi"/>
          <w:b/>
          <w:color w:val="000000" w:themeColor="text1"/>
          <w:sz w:val="26"/>
          <w:szCs w:val="26"/>
          <w:u w:val="single"/>
        </w:rPr>
      </w:pPr>
    </w:p>
    <w:p w:rsidR="00BC57A6" w:rsidRDefault="00BC57A6" w:rsidP="005E661A">
      <w:pPr>
        <w:spacing w:after="0" w:line="240" w:lineRule="auto"/>
        <w:jc w:val="center"/>
        <w:rPr>
          <w:rFonts w:cstheme="minorHAnsi"/>
          <w:b/>
          <w:color w:val="000000" w:themeColor="text1"/>
          <w:sz w:val="26"/>
          <w:szCs w:val="26"/>
          <w:u w:val="single"/>
        </w:rPr>
      </w:pPr>
    </w:p>
    <w:p w:rsidR="005E661A" w:rsidRPr="007B3E6F" w:rsidRDefault="005E661A" w:rsidP="00BC57A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7B3E6F">
        <w:rPr>
          <w:rFonts w:cstheme="minorHAnsi"/>
          <w:b/>
          <w:color w:val="000000" w:themeColor="text1"/>
          <w:sz w:val="24"/>
          <w:szCs w:val="24"/>
          <w:u w:val="single"/>
        </w:rPr>
        <w:t>PROGRAM</w:t>
      </w:r>
      <w:r w:rsidR="00EE3E36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FLOW</w:t>
      </w:r>
    </w:p>
    <w:p w:rsidR="007B3E6F" w:rsidRPr="0038659E" w:rsidRDefault="007B3E6F" w:rsidP="00BC57A6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</w:p>
    <w:p w:rsidR="00FB7A3A" w:rsidRDefault="00BC57A6" w:rsidP="00FB7A3A">
      <w:pPr>
        <w:spacing w:after="0" w:line="240" w:lineRule="auto"/>
        <w:jc w:val="both"/>
        <w:rPr>
          <w:rFonts w:cstheme="minorHAnsi"/>
          <w:color w:val="FF0000"/>
        </w:rPr>
      </w:pPr>
      <w:r w:rsidRPr="0038659E">
        <w:rPr>
          <w:rFonts w:cstheme="minorHAnsi"/>
          <w:color w:val="FF0000"/>
        </w:rPr>
        <w:t>Intro</w:t>
      </w:r>
      <w:r w:rsidR="00EE3E36">
        <w:rPr>
          <w:rFonts w:cstheme="minorHAnsi"/>
          <w:color w:val="FF0000"/>
        </w:rPr>
        <w:t>duction</w:t>
      </w:r>
      <w:r w:rsidRPr="0038659E">
        <w:rPr>
          <w:rFonts w:cstheme="minorHAnsi"/>
          <w:color w:val="FF0000"/>
        </w:rPr>
        <w:t xml:space="preserve"> by Ms</w:t>
      </w:r>
      <w:r w:rsidR="00EE3E36">
        <w:rPr>
          <w:rFonts w:cstheme="minorHAnsi"/>
          <w:color w:val="FF0000"/>
        </w:rPr>
        <w:t>.</w:t>
      </w:r>
      <w:r w:rsidRPr="0038659E">
        <w:rPr>
          <w:rFonts w:cstheme="minorHAnsi"/>
          <w:color w:val="FF0000"/>
        </w:rPr>
        <w:t xml:space="preserve"> Vibha </w:t>
      </w:r>
      <w:r w:rsidR="00B8364D">
        <w:rPr>
          <w:rFonts w:cstheme="minorHAnsi"/>
          <w:color w:val="FF0000"/>
        </w:rPr>
        <w:t xml:space="preserve">Kagzi </w:t>
      </w:r>
      <w:r w:rsidRPr="0038659E">
        <w:rPr>
          <w:rFonts w:cstheme="minorHAnsi"/>
          <w:color w:val="FF0000"/>
        </w:rPr>
        <w:t xml:space="preserve">on the theme of the event and introducing President IMC </w:t>
      </w:r>
    </w:p>
    <w:p w:rsidR="005D2991" w:rsidRPr="0038659E" w:rsidRDefault="005D2991" w:rsidP="00FB7A3A">
      <w:pPr>
        <w:spacing w:after="0" w:line="240" w:lineRule="auto"/>
        <w:jc w:val="both"/>
        <w:rPr>
          <w:rFonts w:cstheme="minorHAnsi"/>
          <w:color w:val="FF0000"/>
        </w:rPr>
      </w:pPr>
      <w:bookmarkStart w:id="0" w:name="_GoBack"/>
      <w:bookmarkEnd w:id="0"/>
    </w:p>
    <w:tbl>
      <w:tblPr>
        <w:tblStyle w:val="GridTable1Light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69"/>
      </w:tblGrid>
      <w:tr w:rsidR="00FB7A3A" w:rsidRPr="0038659E" w:rsidTr="00FB7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none" w:sz="0" w:space="0" w:color="auto"/>
            </w:tcBorders>
          </w:tcPr>
          <w:p w:rsidR="00FB7A3A" w:rsidRPr="0038659E" w:rsidRDefault="00FB7A3A" w:rsidP="00BE7801">
            <w:pPr>
              <w:spacing w:after="0"/>
              <w:jc w:val="both"/>
              <w:rPr>
                <w:rFonts w:cstheme="minorHAnsi"/>
                <w:b w:val="0"/>
              </w:rPr>
            </w:pPr>
            <w:r w:rsidRPr="0038659E">
              <w:rPr>
                <w:rFonts w:cstheme="minorHAnsi"/>
                <w:b w:val="0"/>
              </w:rPr>
              <w:t xml:space="preserve">2: 30 p.m. to 3:00 p.m. </w:t>
            </w:r>
          </w:p>
          <w:p w:rsidR="00FB7A3A" w:rsidRPr="0038659E" w:rsidRDefault="00FB7A3A" w:rsidP="00BE7801">
            <w:pPr>
              <w:pStyle w:val="ListParagraph"/>
              <w:spacing w:after="0"/>
              <w:ind w:left="0"/>
              <w:jc w:val="both"/>
              <w:rPr>
                <w:rFonts w:cstheme="minorHAnsi"/>
                <w:b w:val="0"/>
              </w:rPr>
            </w:pPr>
          </w:p>
        </w:tc>
        <w:tc>
          <w:tcPr>
            <w:tcW w:w="9069" w:type="dxa"/>
            <w:tcBorders>
              <w:bottom w:val="none" w:sz="0" w:space="0" w:color="auto"/>
            </w:tcBorders>
          </w:tcPr>
          <w:p w:rsidR="00FB7A3A" w:rsidRPr="0038659E" w:rsidRDefault="00FB7A3A" w:rsidP="00BE7801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8659E">
              <w:rPr>
                <w:rFonts w:cstheme="minorHAnsi"/>
              </w:rPr>
              <w:t xml:space="preserve">Welcome Speech </w:t>
            </w:r>
          </w:p>
          <w:p w:rsidR="00FB7A3A" w:rsidRDefault="00FB7A3A" w:rsidP="00BE7801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38659E">
              <w:rPr>
                <w:rFonts w:cstheme="minorHAnsi"/>
                <w:b w:val="0"/>
              </w:rPr>
              <w:t xml:space="preserve">Mr. Juzar Khorakiwala President, IMC </w:t>
            </w:r>
          </w:p>
          <w:p w:rsidR="00716DBE" w:rsidRDefault="00716DBE" w:rsidP="00BE7801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  <w:p w:rsidR="00716DBE" w:rsidRPr="00716DBE" w:rsidRDefault="00716DBE" w:rsidP="00BE7801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0000"/>
              </w:rPr>
            </w:pPr>
            <w:r w:rsidRPr="00716DBE">
              <w:rPr>
                <w:rFonts w:cstheme="minorHAnsi"/>
                <w:b w:val="0"/>
                <w:color w:val="FF0000"/>
              </w:rPr>
              <w:t xml:space="preserve">Mr Anansh </w:t>
            </w:r>
            <w:r w:rsidR="007F2539">
              <w:rPr>
                <w:rFonts w:cstheme="minorHAnsi"/>
                <w:b w:val="0"/>
                <w:color w:val="FF0000"/>
              </w:rPr>
              <w:t xml:space="preserve">Prasad </w:t>
            </w:r>
            <w:r w:rsidRPr="00716DBE">
              <w:rPr>
                <w:rFonts w:cstheme="minorHAnsi"/>
                <w:b w:val="0"/>
                <w:color w:val="FF0000"/>
              </w:rPr>
              <w:t>introducing the Ch</w:t>
            </w:r>
            <w:r>
              <w:rPr>
                <w:rFonts w:cstheme="minorHAnsi"/>
                <w:b w:val="0"/>
                <w:color w:val="FF0000"/>
              </w:rPr>
              <w:t>i</w:t>
            </w:r>
            <w:r w:rsidRPr="00716DBE">
              <w:rPr>
                <w:rFonts w:cstheme="minorHAnsi"/>
                <w:b w:val="0"/>
                <w:color w:val="FF0000"/>
              </w:rPr>
              <w:t>ef Guest</w:t>
            </w:r>
          </w:p>
          <w:p w:rsidR="005E661A" w:rsidRPr="00716DBE" w:rsidRDefault="005E661A" w:rsidP="00BE7801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0000"/>
              </w:rPr>
            </w:pPr>
          </w:p>
          <w:p w:rsidR="00BE7801" w:rsidRPr="0038659E" w:rsidRDefault="00BE7801" w:rsidP="00BE7801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8659E">
              <w:rPr>
                <w:rFonts w:cstheme="minorHAnsi"/>
              </w:rPr>
              <w:t>Chief Guest</w:t>
            </w:r>
          </w:p>
          <w:p w:rsidR="00FB7A3A" w:rsidRPr="0038659E" w:rsidRDefault="00FB7A3A" w:rsidP="00BE7801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38659E">
              <w:rPr>
                <w:rFonts w:cstheme="minorHAnsi"/>
                <w:b w:val="0"/>
              </w:rPr>
              <w:t xml:space="preserve">Dr. Harshadeep Kamble, IAS Development </w:t>
            </w:r>
            <w:r w:rsidRPr="007F2539">
              <w:rPr>
                <w:rFonts w:cstheme="minorHAnsi"/>
                <w:b w:val="0"/>
                <w:color w:val="000000" w:themeColor="text1"/>
              </w:rPr>
              <w:t>Commissioner (Industries) &amp; Chairman</w:t>
            </w:r>
            <w:r w:rsidR="004575BB" w:rsidRPr="007F2539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="004575BB" w:rsidRPr="007F2539">
              <w:rPr>
                <w:rFonts w:eastAsia="Times New Roman" w:cstheme="minorHAnsi"/>
                <w:b w:val="0"/>
                <w:color w:val="000000" w:themeColor="text1"/>
                <w:sz w:val="24"/>
                <w:szCs w:val="24"/>
              </w:rPr>
              <w:t>Maharashtra Industry Trade and Investment Facilitation Cell</w:t>
            </w:r>
            <w:r w:rsidRPr="007F2539">
              <w:rPr>
                <w:rFonts w:cstheme="minorHAnsi"/>
                <w:b w:val="0"/>
                <w:color w:val="000000" w:themeColor="text1"/>
              </w:rPr>
              <w:t xml:space="preserve"> (MAITRI</w:t>
            </w:r>
            <w:r w:rsidRPr="0038659E">
              <w:rPr>
                <w:rFonts w:cstheme="minorHAnsi"/>
                <w:b w:val="0"/>
              </w:rPr>
              <w:t>)*</w:t>
            </w:r>
            <w:r w:rsidR="00397696">
              <w:rPr>
                <w:rFonts w:cstheme="minorHAnsi"/>
                <w:b w:val="0"/>
              </w:rPr>
              <w:t xml:space="preserve"> (Verbal Confirmation but no written Confirmation</w:t>
            </w:r>
            <w:r w:rsidR="00CD01C3">
              <w:rPr>
                <w:rFonts w:cstheme="minorHAnsi"/>
                <w:b w:val="0"/>
              </w:rPr>
              <w:t xml:space="preserve"> till date</w:t>
            </w:r>
            <w:r w:rsidR="00397696">
              <w:rPr>
                <w:rFonts w:cstheme="minorHAnsi"/>
                <w:b w:val="0"/>
              </w:rPr>
              <w:t>)</w:t>
            </w:r>
          </w:p>
          <w:p w:rsidR="00BC57A6" w:rsidRPr="0038659E" w:rsidRDefault="00BC57A6" w:rsidP="00BE7801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  <w:p w:rsidR="00BC57A6" w:rsidRPr="0038659E" w:rsidRDefault="00BC57A6" w:rsidP="00BE7801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38659E">
              <w:rPr>
                <w:rFonts w:cstheme="minorHAnsi"/>
                <w:b w:val="0"/>
                <w:color w:val="FF0000"/>
                <w:shd w:val="clear" w:color="auto" w:fill="FFFFFF"/>
              </w:rPr>
              <w:t>Ms. Vibha</w:t>
            </w:r>
            <w:r w:rsidR="00B8364D">
              <w:rPr>
                <w:rFonts w:cstheme="minorHAnsi"/>
                <w:b w:val="0"/>
                <w:color w:val="FF0000"/>
                <w:shd w:val="clear" w:color="auto" w:fill="FFFFFF"/>
              </w:rPr>
              <w:t xml:space="preserve"> Kagzi</w:t>
            </w:r>
            <w:r w:rsidRPr="0038659E">
              <w:rPr>
                <w:rFonts w:cstheme="minorHAnsi"/>
                <w:b w:val="0"/>
                <w:color w:val="FF0000"/>
                <w:shd w:val="clear" w:color="auto" w:fill="FFFFFF"/>
              </w:rPr>
              <w:t xml:space="preserve"> introducing all the Panelist </w:t>
            </w:r>
          </w:p>
        </w:tc>
      </w:tr>
      <w:tr w:rsidR="00FB7A3A" w:rsidRPr="0038659E" w:rsidTr="00FB7A3A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B7A3A" w:rsidRPr="0038659E" w:rsidRDefault="00FB7A3A" w:rsidP="00BE7801">
            <w:pPr>
              <w:spacing w:after="0"/>
              <w:jc w:val="both"/>
              <w:rPr>
                <w:rFonts w:cstheme="minorHAnsi"/>
                <w:b w:val="0"/>
              </w:rPr>
            </w:pPr>
            <w:r w:rsidRPr="0038659E">
              <w:rPr>
                <w:rFonts w:cstheme="minorHAnsi"/>
                <w:b w:val="0"/>
              </w:rPr>
              <w:t xml:space="preserve">3: 00 p.m. to 3.50 p.m. </w:t>
            </w:r>
          </w:p>
          <w:p w:rsidR="00FB7A3A" w:rsidRPr="0038659E" w:rsidRDefault="00FB7A3A" w:rsidP="00BE7801">
            <w:pPr>
              <w:spacing w:after="0"/>
              <w:jc w:val="both"/>
              <w:rPr>
                <w:rFonts w:cstheme="minorHAnsi"/>
                <w:b w:val="0"/>
              </w:rPr>
            </w:pPr>
          </w:p>
        </w:tc>
        <w:tc>
          <w:tcPr>
            <w:tcW w:w="9069" w:type="dxa"/>
          </w:tcPr>
          <w:p w:rsidR="00FB7A3A" w:rsidRPr="0038659E" w:rsidRDefault="00FB7A3A" w:rsidP="00BE7801">
            <w:pPr>
              <w:shd w:val="clear" w:color="auto" w:fill="FFFFFF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hd w:val="clear" w:color="auto" w:fill="FFFFFF"/>
              </w:rPr>
            </w:pPr>
            <w:r w:rsidRPr="0038659E">
              <w:rPr>
                <w:rFonts w:cstheme="minorHAnsi"/>
                <w:b/>
                <w:shd w:val="clear" w:color="auto" w:fill="FFFFFF"/>
              </w:rPr>
              <w:t xml:space="preserve">Panel Discussion Which is the Best Board to Study In? </w:t>
            </w:r>
          </w:p>
          <w:p w:rsidR="00FB7A3A" w:rsidRPr="0038659E" w:rsidRDefault="00FB7A3A" w:rsidP="00BE7801">
            <w:pPr>
              <w:shd w:val="clear" w:color="auto" w:fill="FFFFFF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FFFFFF"/>
              </w:rPr>
            </w:pPr>
            <w:r w:rsidRPr="0038659E">
              <w:rPr>
                <w:rFonts w:cstheme="minorHAnsi"/>
                <w:b/>
                <w:shd w:val="clear" w:color="auto" w:fill="FFFFFF"/>
              </w:rPr>
              <w:t>Moderator:</w:t>
            </w:r>
            <w:r w:rsidRPr="0038659E">
              <w:rPr>
                <w:rFonts w:cstheme="minorHAnsi"/>
                <w:shd w:val="clear" w:color="auto" w:fill="FFFFFF"/>
              </w:rPr>
              <w:t xml:space="preserve"> Ms. Vibha Kagzi, Chairman, Knowledge (Skill &amp; Education) Committee, Founder &amp; Chief Education Officer - ReachIvy.com</w:t>
            </w:r>
          </w:p>
          <w:p w:rsidR="005E661A" w:rsidRPr="0038659E" w:rsidRDefault="005E661A" w:rsidP="00BE7801">
            <w:pPr>
              <w:shd w:val="clear" w:color="auto" w:fill="FFFFFF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FFFFFF"/>
              </w:rPr>
            </w:pPr>
          </w:p>
          <w:p w:rsidR="00FB7A3A" w:rsidRPr="0038659E" w:rsidRDefault="00FB7A3A" w:rsidP="00BE7801">
            <w:pPr>
              <w:shd w:val="clear" w:color="auto" w:fill="FFFFFF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hd w:val="clear" w:color="auto" w:fill="FFFFFF"/>
              </w:rPr>
            </w:pPr>
            <w:r w:rsidRPr="0038659E">
              <w:rPr>
                <w:rFonts w:cstheme="minorHAnsi"/>
                <w:b/>
                <w:shd w:val="clear" w:color="auto" w:fill="FFFFFF"/>
              </w:rPr>
              <w:t xml:space="preserve">Panelist: </w:t>
            </w:r>
          </w:p>
          <w:p w:rsidR="00FB7A3A" w:rsidRDefault="00FB7A3A" w:rsidP="00BE780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FFFFFF"/>
              </w:rPr>
            </w:pPr>
            <w:r w:rsidRPr="0038659E">
              <w:rPr>
                <w:rFonts w:cstheme="minorHAnsi"/>
                <w:shd w:val="clear" w:color="auto" w:fill="FFFFFF"/>
              </w:rPr>
              <w:t xml:space="preserve">Mr. Aditya Patil, Founder and CEO, Ascend International School </w:t>
            </w:r>
          </w:p>
          <w:p w:rsidR="00397696" w:rsidRPr="00397696" w:rsidRDefault="00397696" w:rsidP="00397696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Ms. </w:t>
            </w:r>
            <w:r w:rsidRPr="00397696">
              <w:rPr>
                <w:rFonts w:cstheme="minorHAnsi"/>
                <w:shd w:val="clear" w:color="auto" w:fill="FFFFFF"/>
              </w:rPr>
              <w:t>Latha Balaji</w:t>
            </w:r>
            <w:r>
              <w:rPr>
                <w:rFonts w:cstheme="minorHAnsi"/>
                <w:shd w:val="clear" w:color="auto" w:fill="FFFFFF"/>
              </w:rPr>
              <w:t xml:space="preserve">, </w:t>
            </w:r>
            <w:r w:rsidRPr="00397696">
              <w:rPr>
                <w:rFonts w:cstheme="minorHAnsi"/>
                <w:shd w:val="clear" w:color="auto" w:fill="FFFFFF"/>
              </w:rPr>
              <w:t>IBDP Coordinator</w:t>
            </w:r>
            <w:r>
              <w:rPr>
                <w:rFonts w:cstheme="minorHAnsi"/>
                <w:shd w:val="clear" w:color="auto" w:fill="FFFFFF"/>
              </w:rPr>
              <w:t xml:space="preserve">, </w:t>
            </w:r>
            <w:r w:rsidRPr="00397696">
              <w:rPr>
                <w:rFonts w:cstheme="minorHAnsi"/>
                <w:shd w:val="clear" w:color="auto" w:fill="FFFFFF"/>
              </w:rPr>
              <w:t>The Cathedral &amp; John Connon School</w:t>
            </w:r>
          </w:p>
          <w:p w:rsidR="005E661A" w:rsidRPr="0038659E" w:rsidRDefault="007F2539" w:rsidP="00BC57A6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FFFFFF"/>
              </w:rPr>
            </w:pPr>
            <w:r w:rsidRPr="00FE75ED">
              <w:rPr>
                <w:rFonts w:eastAsia="Times New Roman" w:cstheme="minorHAnsi"/>
                <w:color w:val="000000" w:themeColor="text1"/>
              </w:rPr>
              <w:t>Mr. Dhananjay Somani, Director, B D Somani International School</w:t>
            </w:r>
          </w:p>
        </w:tc>
      </w:tr>
      <w:tr w:rsidR="00FB7A3A" w:rsidRPr="0038659E" w:rsidTr="00FB7A3A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B7A3A" w:rsidRPr="0038659E" w:rsidRDefault="00FB7A3A" w:rsidP="00BE7801">
            <w:pPr>
              <w:spacing w:after="0"/>
              <w:jc w:val="both"/>
              <w:rPr>
                <w:rFonts w:cstheme="minorHAnsi"/>
                <w:b w:val="0"/>
              </w:rPr>
            </w:pPr>
            <w:r w:rsidRPr="0038659E">
              <w:rPr>
                <w:rFonts w:cstheme="minorHAnsi"/>
                <w:b w:val="0"/>
              </w:rPr>
              <w:t>3:50 p.m. to 4:00 p.m</w:t>
            </w:r>
          </w:p>
        </w:tc>
        <w:tc>
          <w:tcPr>
            <w:tcW w:w="9069" w:type="dxa"/>
          </w:tcPr>
          <w:p w:rsidR="00FB7A3A" w:rsidRPr="0038659E" w:rsidRDefault="00FB7A3A" w:rsidP="00BE7801">
            <w:pPr>
              <w:shd w:val="clear" w:color="auto" w:fill="FFFFFF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FFFFFF"/>
              </w:rPr>
            </w:pPr>
            <w:r w:rsidRPr="0038659E">
              <w:rPr>
                <w:rFonts w:cstheme="minorHAnsi"/>
                <w:shd w:val="clear" w:color="auto" w:fill="FFFFFF"/>
              </w:rPr>
              <w:t xml:space="preserve">TEA BREAK </w:t>
            </w:r>
          </w:p>
          <w:p w:rsidR="00BC57A6" w:rsidRPr="0038659E" w:rsidRDefault="00BC57A6" w:rsidP="00BE7801">
            <w:pPr>
              <w:shd w:val="clear" w:color="auto" w:fill="FFFFFF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FFFFFF"/>
              </w:rPr>
            </w:pPr>
          </w:p>
          <w:p w:rsidR="00BC57A6" w:rsidRPr="0038659E" w:rsidRDefault="00EE3E36" w:rsidP="00EE3E3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/>
              </w:rPr>
            </w:pPr>
            <w:r w:rsidRPr="00EE3E36">
              <w:rPr>
                <w:rFonts w:eastAsia="Times New Roman" w:cstheme="minorHAnsi"/>
                <w:color w:val="FF0000"/>
                <w:lang w:val="en-IN" w:eastAsia="en-IN"/>
              </w:rPr>
              <w:t xml:space="preserve">Ms. Vidhi Doshi to introduce </w:t>
            </w:r>
            <w:r w:rsidRPr="00EE3E36">
              <w:rPr>
                <w:rFonts w:eastAsia="Times New Roman" w:cstheme="minorHAnsi"/>
                <w:color w:val="FF0000"/>
              </w:rPr>
              <w:t>Mr. Anansh Prasad</w:t>
            </w:r>
          </w:p>
        </w:tc>
      </w:tr>
      <w:tr w:rsidR="00FB7A3A" w:rsidRPr="0038659E" w:rsidTr="00FB7A3A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B7A3A" w:rsidRPr="0038659E" w:rsidRDefault="00FB7A3A" w:rsidP="00BE7801">
            <w:pPr>
              <w:spacing w:after="0"/>
              <w:jc w:val="both"/>
              <w:rPr>
                <w:rFonts w:cstheme="minorHAnsi"/>
                <w:b w:val="0"/>
              </w:rPr>
            </w:pPr>
            <w:r w:rsidRPr="0038659E">
              <w:rPr>
                <w:rFonts w:cstheme="minorHAnsi"/>
                <w:b w:val="0"/>
              </w:rPr>
              <w:t xml:space="preserve">4:00 p.m. to 4.30 p.m. </w:t>
            </w:r>
          </w:p>
        </w:tc>
        <w:tc>
          <w:tcPr>
            <w:tcW w:w="9069" w:type="dxa"/>
          </w:tcPr>
          <w:p w:rsidR="00FB7A3A" w:rsidRPr="0038659E" w:rsidRDefault="00FB7A3A" w:rsidP="00BE7801">
            <w:pPr>
              <w:shd w:val="clear" w:color="auto" w:fill="FFFFFF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38659E">
              <w:rPr>
                <w:rFonts w:eastAsia="Times New Roman" w:cstheme="minorHAnsi"/>
              </w:rPr>
              <w:t>T</w:t>
            </w:r>
            <w:r w:rsidRPr="0038659E">
              <w:rPr>
                <w:rFonts w:eastAsia="Times New Roman" w:cstheme="minorHAnsi"/>
                <w:b/>
              </w:rPr>
              <w:t xml:space="preserve">he 21st Century Leader  </w:t>
            </w:r>
          </w:p>
          <w:p w:rsidR="00FB7A3A" w:rsidRPr="0038659E" w:rsidRDefault="00FB7A3A" w:rsidP="00BE7801">
            <w:pPr>
              <w:shd w:val="clear" w:color="auto" w:fill="FFFFFF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8659E">
              <w:rPr>
                <w:rFonts w:eastAsia="Times New Roman" w:cstheme="minorHAnsi"/>
              </w:rPr>
              <w:t>Mr. Anansh Prasad; Founder; SkillSphere Education</w:t>
            </w:r>
          </w:p>
          <w:p w:rsidR="00BC57A6" w:rsidRPr="0038659E" w:rsidRDefault="00BC57A6" w:rsidP="00BE7801">
            <w:pPr>
              <w:shd w:val="clear" w:color="auto" w:fill="FFFFFF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5E661A" w:rsidRPr="0038659E" w:rsidRDefault="00BC57A6" w:rsidP="00BC57A6">
            <w:pPr>
              <w:shd w:val="clear" w:color="auto" w:fill="FFFFFF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38659E">
              <w:rPr>
                <w:rFonts w:eastAsia="Times New Roman" w:cstheme="minorHAnsi"/>
                <w:color w:val="FF0000"/>
                <w:lang w:val="en-IN" w:eastAsia="en-IN"/>
              </w:rPr>
              <w:t xml:space="preserve">Ms. Vidhi </w:t>
            </w:r>
            <w:r w:rsidR="00EE3E36">
              <w:rPr>
                <w:rFonts w:eastAsia="Times New Roman" w:cstheme="minorHAnsi"/>
                <w:color w:val="FF0000"/>
                <w:lang w:val="en-IN" w:eastAsia="en-IN"/>
              </w:rPr>
              <w:t xml:space="preserve">Doshi </w:t>
            </w:r>
            <w:r w:rsidRPr="0038659E">
              <w:rPr>
                <w:rFonts w:eastAsia="Times New Roman" w:cstheme="minorHAnsi"/>
                <w:color w:val="FF0000"/>
                <w:lang w:val="en-IN" w:eastAsia="en-IN"/>
              </w:rPr>
              <w:t xml:space="preserve">to </w:t>
            </w:r>
            <w:r w:rsidRPr="00EE3E36">
              <w:rPr>
                <w:rFonts w:eastAsia="Times New Roman" w:cstheme="minorHAnsi"/>
                <w:color w:val="FF0000"/>
              </w:rPr>
              <w:t xml:space="preserve">introduce Ms </w:t>
            </w:r>
            <w:r w:rsidR="00EE3E36" w:rsidRPr="00EE3E36">
              <w:rPr>
                <w:rFonts w:eastAsia="Times New Roman" w:cstheme="minorHAnsi"/>
                <w:color w:val="FF0000"/>
              </w:rPr>
              <w:t>Vibha Kagzi</w:t>
            </w:r>
          </w:p>
        </w:tc>
      </w:tr>
      <w:tr w:rsidR="00FB7A3A" w:rsidRPr="0038659E" w:rsidTr="00FB7A3A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B7A3A" w:rsidRPr="0038659E" w:rsidRDefault="00FB7A3A" w:rsidP="00BE7801">
            <w:pPr>
              <w:spacing w:after="0"/>
              <w:jc w:val="both"/>
              <w:rPr>
                <w:rFonts w:cstheme="minorHAnsi"/>
                <w:b w:val="0"/>
              </w:rPr>
            </w:pPr>
            <w:r w:rsidRPr="0038659E">
              <w:rPr>
                <w:rFonts w:cstheme="minorHAnsi"/>
                <w:b w:val="0"/>
              </w:rPr>
              <w:t>4:30 p.m. to 5.00 p.m.</w:t>
            </w:r>
          </w:p>
        </w:tc>
        <w:tc>
          <w:tcPr>
            <w:tcW w:w="9069" w:type="dxa"/>
          </w:tcPr>
          <w:p w:rsidR="00FB7A3A" w:rsidRPr="0038659E" w:rsidRDefault="00FB7A3A" w:rsidP="00BE7801">
            <w:pPr>
              <w:shd w:val="clear" w:color="auto" w:fill="FFFFFF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38659E">
              <w:rPr>
                <w:rFonts w:eastAsia="Times New Roman" w:cstheme="minorHAnsi"/>
                <w:b/>
              </w:rPr>
              <w:t xml:space="preserve">Break the IVY League Code </w:t>
            </w:r>
          </w:p>
          <w:p w:rsidR="00FB7A3A" w:rsidRPr="0038659E" w:rsidRDefault="00FB7A3A" w:rsidP="00BE7801">
            <w:pPr>
              <w:shd w:val="clear" w:color="auto" w:fill="FFFFFF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8659E">
              <w:rPr>
                <w:rFonts w:eastAsia="Times New Roman" w:cstheme="minorHAnsi"/>
              </w:rPr>
              <w:t>Ms. Vibha Kagzi, Chairman, Knowledge (Skill &amp; Education) Committee, Founder &amp; Chief Education Officer - ReachIvy.com</w:t>
            </w:r>
          </w:p>
          <w:p w:rsidR="005E661A" w:rsidRPr="00EE3E36" w:rsidRDefault="005E661A" w:rsidP="00BE7801">
            <w:pPr>
              <w:shd w:val="clear" w:color="auto" w:fill="FFFFFF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lang w:val="en-IN" w:eastAsia="en-IN"/>
              </w:rPr>
            </w:pPr>
          </w:p>
          <w:p w:rsidR="00BC57A6" w:rsidRPr="0038659E" w:rsidRDefault="00EE3E36" w:rsidP="00EE3E36">
            <w:pPr>
              <w:shd w:val="clear" w:color="auto" w:fill="FFFFFF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8659E">
              <w:rPr>
                <w:rFonts w:eastAsia="Times New Roman" w:cstheme="minorHAnsi"/>
                <w:color w:val="FF0000"/>
                <w:lang w:val="en-IN" w:eastAsia="en-IN"/>
              </w:rPr>
              <w:t xml:space="preserve">Ms. Vidhi </w:t>
            </w:r>
            <w:r w:rsidR="00B8364D">
              <w:rPr>
                <w:rFonts w:eastAsia="Times New Roman" w:cstheme="minorHAnsi"/>
                <w:color w:val="FF0000"/>
                <w:lang w:val="en-IN" w:eastAsia="en-IN"/>
              </w:rPr>
              <w:t xml:space="preserve">Doshi </w:t>
            </w:r>
            <w:r w:rsidRPr="0038659E">
              <w:rPr>
                <w:rFonts w:eastAsia="Times New Roman" w:cstheme="minorHAnsi"/>
                <w:color w:val="FF0000"/>
                <w:lang w:val="en-IN" w:eastAsia="en-IN"/>
              </w:rPr>
              <w:t xml:space="preserve">to introduce </w:t>
            </w:r>
            <w:r w:rsidRPr="00EE3E36">
              <w:rPr>
                <w:rFonts w:eastAsia="Times New Roman" w:cstheme="minorHAnsi"/>
                <w:color w:val="FF0000"/>
                <w:lang w:val="en-IN" w:eastAsia="en-IN"/>
              </w:rPr>
              <w:t>Mr. Manny Anchan</w:t>
            </w:r>
          </w:p>
        </w:tc>
      </w:tr>
      <w:tr w:rsidR="00FB7A3A" w:rsidRPr="0038659E" w:rsidTr="00276257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B7A3A" w:rsidRPr="0038659E" w:rsidRDefault="00FB7A3A" w:rsidP="00BE7801">
            <w:pPr>
              <w:spacing w:after="0"/>
              <w:jc w:val="both"/>
              <w:rPr>
                <w:rFonts w:cstheme="minorHAnsi"/>
                <w:b w:val="0"/>
              </w:rPr>
            </w:pPr>
            <w:r w:rsidRPr="0038659E">
              <w:rPr>
                <w:rFonts w:cstheme="minorHAnsi"/>
                <w:b w:val="0"/>
              </w:rPr>
              <w:t xml:space="preserve">5:00 p.m. to 5.30 p.m. </w:t>
            </w:r>
          </w:p>
        </w:tc>
        <w:tc>
          <w:tcPr>
            <w:tcW w:w="9069" w:type="dxa"/>
          </w:tcPr>
          <w:p w:rsidR="00FB7A3A" w:rsidRPr="0038659E" w:rsidRDefault="00FB7A3A" w:rsidP="00BE780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38659E">
              <w:rPr>
                <w:rFonts w:eastAsia="Times New Roman" w:cstheme="minorHAnsi"/>
                <w:b/>
                <w:bCs/>
              </w:rPr>
              <w:t>Be your own Happiness Samurai</w:t>
            </w:r>
          </w:p>
          <w:p w:rsidR="00FB7A3A" w:rsidRPr="0038659E" w:rsidRDefault="00FB7A3A" w:rsidP="00BE780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38659E">
              <w:rPr>
                <w:rFonts w:eastAsia="Times New Roman" w:cstheme="minorHAnsi"/>
                <w:bCs/>
              </w:rPr>
              <w:t>Mr. Manny Anchan, Entrepreneur, Ikigai Researcher, Best Selling Author &amp; Angel Investor</w:t>
            </w:r>
          </w:p>
          <w:p w:rsidR="005E661A" w:rsidRPr="0038659E" w:rsidRDefault="005E661A" w:rsidP="00BE780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</w:p>
          <w:p w:rsidR="00BC57A6" w:rsidRPr="0038659E" w:rsidRDefault="00BC57A6" w:rsidP="00BE780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38659E">
              <w:rPr>
                <w:rFonts w:eastAsia="Times New Roman" w:cstheme="minorHAnsi"/>
                <w:bCs/>
                <w:color w:val="FF0000"/>
              </w:rPr>
              <w:t xml:space="preserve">Ms Vibha </w:t>
            </w:r>
            <w:r w:rsidR="00B8364D">
              <w:rPr>
                <w:rFonts w:eastAsia="Times New Roman" w:cstheme="minorHAnsi"/>
                <w:bCs/>
                <w:color w:val="FF0000"/>
              </w:rPr>
              <w:t xml:space="preserve">Kagzi </w:t>
            </w:r>
            <w:r w:rsidRPr="0038659E">
              <w:rPr>
                <w:rFonts w:eastAsia="Times New Roman" w:cstheme="minorHAnsi"/>
                <w:bCs/>
                <w:color w:val="FF0000"/>
              </w:rPr>
              <w:t xml:space="preserve">to Introduce Ms Nishreen </w:t>
            </w:r>
          </w:p>
        </w:tc>
      </w:tr>
      <w:tr w:rsidR="00FB7A3A" w:rsidRPr="0038659E" w:rsidTr="00FB7A3A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B7A3A" w:rsidRPr="0038659E" w:rsidRDefault="00FB7A3A" w:rsidP="00BE7801">
            <w:pPr>
              <w:spacing w:after="0"/>
              <w:jc w:val="both"/>
              <w:rPr>
                <w:rFonts w:cstheme="minorHAnsi"/>
                <w:b w:val="0"/>
              </w:rPr>
            </w:pPr>
            <w:r w:rsidRPr="0038659E">
              <w:rPr>
                <w:rFonts w:cstheme="minorHAnsi"/>
                <w:b w:val="0"/>
              </w:rPr>
              <w:t xml:space="preserve">5:30 p.m. onwards </w:t>
            </w:r>
          </w:p>
        </w:tc>
        <w:tc>
          <w:tcPr>
            <w:tcW w:w="9069" w:type="dxa"/>
          </w:tcPr>
          <w:p w:rsidR="001141DF" w:rsidRPr="001141DF" w:rsidRDefault="001141DF" w:rsidP="00BE780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41DF">
              <w:rPr>
                <w:rFonts w:cstheme="minorHAnsi"/>
                <w:b/>
              </w:rPr>
              <w:t>Vote of thanks</w:t>
            </w:r>
          </w:p>
          <w:p w:rsidR="00FB7A3A" w:rsidRPr="0038659E" w:rsidRDefault="00FB7A3A" w:rsidP="00BE780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8659E">
              <w:rPr>
                <w:rFonts w:cstheme="minorHAnsi"/>
              </w:rPr>
              <w:t>Ms. Nishreen Khorakiwala, President, IMC Ladies Wing</w:t>
            </w:r>
          </w:p>
        </w:tc>
      </w:tr>
    </w:tbl>
    <w:p w:rsidR="00461EC1" w:rsidRDefault="00461EC1">
      <w:pPr>
        <w:spacing w:after="0" w:line="240" w:lineRule="auto"/>
      </w:pPr>
    </w:p>
    <w:sectPr w:rsidR="00461EC1" w:rsidSect="0038659E">
      <w:pgSz w:w="12240" w:h="15840"/>
      <w:pgMar w:top="0" w:right="758" w:bottom="142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B6D" w:rsidRDefault="00557B6D">
      <w:pPr>
        <w:spacing w:after="0" w:line="240" w:lineRule="auto"/>
      </w:pPr>
      <w:r>
        <w:separator/>
      </w:r>
    </w:p>
  </w:endnote>
  <w:endnote w:type="continuationSeparator" w:id="0">
    <w:p w:rsidR="00557B6D" w:rsidRDefault="0055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B6D" w:rsidRDefault="00557B6D">
      <w:pPr>
        <w:spacing w:after="0" w:line="240" w:lineRule="auto"/>
      </w:pPr>
      <w:r>
        <w:separator/>
      </w:r>
    </w:p>
  </w:footnote>
  <w:footnote w:type="continuationSeparator" w:id="0">
    <w:p w:rsidR="00557B6D" w:rsidRDefault="00557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059F"/>
    <w:multiLevelType w:val="hybridMultilevel"/>
    <w:tmpl w:val="95988A1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F11DFA"/>
    <w:multiLevelType w:val="hybridMultilevel"/>
    <w:tmpl w:val="8506DC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80C2B"/>
    <w:multiLevelType w:val="hybridMultilevel"/>
    <w:tmpl w:val="B994D4EC"/>
    <w:lvl w:ilvl="0" w:tplc="69FEAC9A">
      <w:start w:val="10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B12E1D"/>
    <w:multiLevelType w:val="hybridMultilevel"/>
    <w:tmpl w:val="7E700BDC"/>
    <w:lvl w:ilvl="0" w:tplc="40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 w15:restartNumberingAfterBreak="0">
    <w:nsid w:val="70EA211A"/>
    <w:multiLevelType w:val="hybridMultilevel"/>
    <w:tmpl w:val="12385DE2"/>
    <w:lvl w:ilvl="0" w:tplc="69FEAC9A">
      <w:start w:val="10"/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3A"/>
    <w:rsid w:val="00101557"/>
    <w:rsid w:val="001141DF"/>
    <w:rsid w:val="00276257"/>
    <w:rsid w:val="00360BD8"/>
    <w:rsid w:val="0038659E"/>
    <w:rsid w:val="00397696"/>
    <w:rsid w:val="004423DE"/>
    <w:rsid w:val="00453D8E"/>
    <w:rsid w:val="004575BB"/>
    <w:rsid w:val="00461EC1"/>
    <w:rsid w:val="004806F9"/>
    <w:rsid w:val="00557B6D"/>
    <w:rsid w:val="005C74FF"/>
    <w:rsid w:val="005D2991"/>
    <w:rsid w:val="005E661A"/>
    <w:rsid w:val="00674165"/>
    <w:rsid w:val="00716DBE"/>
    <w:rsid w:val="00793078"/>
    <w:rsid w:val="007B3E6F"/>
    <w:rsid w:val="007F2539"/>
    <w:rsid w:val="00871443"/>
    <w:rsid w:val="00AD0405"/>
    <w:rsid w:val="00B8364D"/>
    <w:rsid w:val="00BC57A6"/>
    <w:rsid w:val="00BE7801"/>
    <w:rsid w:val="00C07117"/>
    <w:rsid w:val="00CD01C3"/>
    <w:rsid w:val="00E41E39"/>
    <w:rsid w:val="00EE3E36"/>
    <w:rsid w:val="00F36FF7"/>
    <w:rsid w:val="00FB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F5E5E-3227-4300-A259-C004A342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3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A3A"/>
    <w:pPr>
      <w:ind w:left="720"/>
      <w:contextualSpacing/>
    </w:pPr>
  </w:style>
  <w:style w:type="table" w:styleId="TableGrid">
    <w:name w:val="Table Grid"/>
    <w:basedOn w:val="TableNormal"/>
    <w:uiPriority w:val="59"/>
    <w:rsid w:val="00FB7A3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3A"/>
    <w:rPr>
      <w:lang w:val="en-US"/>
    </w:rPr>
  </w:style>
  <w:style w:type="table" w:styleId="GridTable2-Accent5">
    <w:name w:val="Grid Table 2 Accent 5"/>
    <w:basedOn w:val="TableNormal"/>
    <w:uiPriority w:val="47"/>
    <w:rsid w:val="00FB7A3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B7A3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FB7A3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B7A3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PlainTable5">
    <w:name w:val="Plain Table 5"/>
    <w:basedOn w:val="TableNormal"/>
    <w:uiPriority w:val="45"/>
    <w:rsid w:val="00FB7A3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FB7A3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BC5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7A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4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8082D-7468-4143-9297-7479DB25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Naik</dc:creator>
  <cp:keywords/>
  <dc:description/>
  <cp:lastModifiedBy>Anita Naik</cp:lastModifiedBy>
  <cp:revision>13</cp:revision>
  <dcterms:created xsi:type="dcterms:W3CDTF">2022-05-06T04:05:00Z</dcterms:created>
  <dcterms:modified xsi:type="dcterms:W3CDTF">2022-05-12T11:59:00Z</dcterms:modified>
</cp:coreProperties>
</file>